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0"/>
        </w:rPr>
        <w:t>NOTA KREDIT / NOTA DEBIT</w:t>
      </w:r>
    </w:p>
    <w:p>
      <w:pPr>
        <w:spacing w:after="200"/>
      </w:pPr>
      <w:r>
        <w:rPr>
          <w:b w:val="0"/>
          <w:color w:val="5B6675"/>
          <w:sz w:val="17"/>
        </w:rPr>
        <w:t>Koreksi setelah nota pertama terlanjur dikasih  ·  Indonesia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YANG MENERBITKAN</w:t>
            </w:r>
          </w:p>
        </w:tc>
        <w:tc>
          <w:tcPr>
            <w:tcW w:type="dxa" w:w="5100"/>
          </w:tcPr>
          <w:p>
            <w:r>
              <w:rPr>
                <w:b/>
              </w:rPr>
              <w:t>DITUJUKAN KEPADA</w:t>
            </w:r>
          </w:p>
        </w:tc>
      </w:tr>
      <w:tr>
        <w:tc>
          <w:tcPr>
            <w:tcW w:type="dxa" w:w="5100"/>
          </w:tcPr>
          <w:p>
            <w:r>
              <w:t>[Nama toko / usaha]</w:t>
            </w:r>
          </w:p>
        </w:tc>
        <w:tc>
          <w:tcPr>
            <w:tcW w:type="dxa" w:w="5100"/>
          </w:tcPr>
          <w:p>
            <w:r>
              <w:t>[Nama pelanggan]</w:t>
            </w:r>
          </w:p>
        </w:tc>
      </w:tr>
      <w:tr>
        <w:tc>
          <w:tcPr>
            <w:tcW w:type="dxa" w:w="5100"/>
          </w:tcPr>
          <w:p>
            <w:r>
              <w:t>[Alamat]</w:t>
            </w:r>
          </w:p>
        </w:tc>
        <w:tc>
          <w:tcPr>
            <w:tcW w:type="dxa" w:w="5100"/>
          </w:tcPr>
          <w:p>
            <w:r>
              <w:t>[Alamat / No. HP]</w:t>
            </w:r>
          </w:p>
        </w:tc>
      </w:tr>
      <w:tr>
        <w:tc>
          <w:tcPr>
            <w:tcW w:type="dxa" w:w="5100"/>
          </w:tcPr>
          <w:p>
            <w:r>
              <w:t>[No. HP / WhatsApp]</w:t>
            </w:r>
          </w:p>
        </w:tc>
        <w:tc>
          <w:tcPr>
            <w:tcW w:type="dxa" w:w="5100"/>
          </w:tcPr>
          <w:p>
            <w:r/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No. nota koreksi</w:t>
            </w:r>
          </w:p>
        </w:tc>
        <w:tc>
          <w:tcPr>
            <w:tcW w:type="dxa" w:w="5100"/>
          </w:tcPr>
          <w:p>
            <w:r>
              <w:t>NK/ND-2026-0001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Tanggal</w:t>
            </w:r>
          </w:p>
        </w:tc>
        <w:tc>
          <w:tcPr>
            <w:tcW w:type="dxa" w:w="5100"/>
          </w:tcPr>
          <w:p>
            <w:r>
              <w:t>[DD/MM/YYYY]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Mengoreksi nota no.</w:t>
            </w:r>
          </w:p>
        </w:tc>
        <w:tc>
          <w:tcPr>
            <w:tcW w:type="dxa" w:w="5100"/>
          </w:tcPr>
          <w:p>
            <w:r>
              <w:t>[nomor nota yang asli]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Jenis</w:t>
            </w:r>
          </w:p>
        </w:tc>
        <w:tc>
          <w:tcPr>
            <w:tcW w:type="dxa" w:w="5100"/>
          </w:tcPr>
          <w:p>
            <w:r>
              <w:t>Nota kredit (kurangi) / Nota debit (tambah)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Alasan</w:t>
            </w:r>
          </w:p>
        </w:tc>
        <w:tc>
          <w:tcPr>
            <w:tcW w:type="dxa" w:w="5100"/>
          </w:tcPr>
          <w:p>
            <w:r>
              <w:t>[mis. 2 pcs dikembalikan, kondisi rusak]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rPr>
                <w:b/>
              </w:rPr>
              <w:t>Uraian penyesuaian</w:t>
            </w:r>
          </w:p>
        </w:tc>
        <w:tc>
          <w:tcPr>
            <w:tcW w:type="dxa" w:w="2550"/>
          </w:tcPr>
          <w:p>
            <w:r>
              <w:rPr>
                <w:b/>
              </w:rPr>
              <w:t>Qty</w:t>
            </w:r>
          </w:p>
        </w:tc>
        <w:tc>
          <w:tcPr>
            <w:tcW w:type="dxa" w:w="2550"/>
          </w:tcPr>
          <w:p>
            <w:r>
              <w:rPr>
                <w:b/>
              </w:rPr>
              <w:t>Harga satuan</w:t>
            </w:r>
          </w:p>
        </w:tc>
        <w:tc>
          <w:tcPr>
            <w:tcW w:type="dxa" w:w="2550"/>
          </w:tcPr>
          <w:p>
            <w:r>
              <w:rPr>
                <w:b/>
              </w:rPr>
              <w:t>Jumlah</w:t>
            </w:r>
          </w:p>
        </w:tc>
      </w:tr>
      <w:tr>
        <w:tc>
          <w:tcPr>
            <w:tcW w:type="dxa" w:w="2550"/>
          </w:tcPr>
          <w:p>
            <w:r>
              <w:t>mis. Retur 2 pcs kursi plastik</w:t>
            </w:r>
          </w:p>
        </w:tc>
        <w:tc>
          <w:tcPr>
            <w:tcW w:type="dxa" w:w="2550"/>
          </w:tcPr>
          <w:p>
            <w:r>
              <w:t>2</w:t>
            </w:r>
          </w:p>
        </w:tc>
        <w:tc>
          <w:tcPr>
            <w:tcW w:type="dxa" w:w="2550"/>
          </w:tcPr>
          <w:p>
            <w:r>
              <w:t>45.000</w:t>
            </w:r>
          </w:p>
        </w:tc>
        <w:tc>
          <w:tcPr>
            <w:tcW w:type="dxa" w:w="2550"/>
          </w:tcPr>
          <w:p>
            <w:r>
              <w:t>90.000</w:t>
            </w:r>
          </w:p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 w:val="0"/>
              </w:rPr>
              <w:t>Nilai nota asli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450.000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Nilai koreksi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90.000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Nilai setelah koreksi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360.000</w:t>
            </w:r>
          </w:p>
        </w:tc>
      </w:tr>
    </w:tbl>
    <w:p>
      <w:pPr>
        <w:spacing w:after="20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Diterima oleh</w:t>
            </w:r>
          </w:p>
        </w:tc>
        <w:tc>
          <w:tcPr>
            <w:tcW w:type="dxa" w:w="5100"/>
          </w:tcPr>
          <w:p>
            <w:r>
              <w:rPr>
                <w:b/>
              </w:rPr>
              <w:t>Hormat kami</w:t>
            </w:r>
          </w:p>
        </w:tc>
      </w:tr>
      <w:tr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</w:tr>
      <w:tr>
        <w:tc>
          <w:tcPr>
            <w:tcW w:type="dxa" w:w="5100"/>
          </w:tcPr>
          <w:p>
            <w:r>
              <w:t>Nama jelas</w:t>
            </w:r>
          </w:p>
        </w:tc>
        <w:tc>
          <w:tcPr>
            <w:tcW w:type="dxa" w:w="5100"/>
          </w:tcPr>
          <w:p>
            <w:r>
              <w:t>Nama jelas &amp; stempel</w:t>
            </w:r>
          </w:p>
        </w:tc>
      </w:tr>
    </w:tbl>
    <w:p>
      <w:pPr>
        <w:spacing w:after="160"/>
      </w:pPr>
      <w:r>
        <w:rPr>
          <w:b w:val="0"/>
          <w:color w:val="0A2540"/>
          <w:sz w:val="20"/>
        </w:rPr>
      </w:r>
    </w:p>
    <w:p>
      <w:pPr>
        <w:spacing w:after="80"/>
      </w:pPr>
      <w:r>
        <w:rPr>
          <w:b w:val="0"/>
          <w:color w:val="B45309"/>
          <w:sz w:val="18"/>
        </w:rPr>
        <w:t>Catatan: SELALU tulis nomor nota yang asli. Nota koreksi tanpa nomor rujukan nggak bisa dicocokkan dengan transaksi mana pun, dan tiga bulan lagi nggak ada yang ingat koreksi ini buat apa.</w:t>
      </w:r>
    </w:p>
    <w:p>
      <w:pPr>
        <w:spacing w:after="240"/>
      </w:pPr>
      <w:r>
        <w:rPr>
          <w:b/>
          <w:color w:val="0A2540"/>
          <w:sz w:val="18"/>
        </w:rPr>
        <w:t>Dibuat 2 rangkap — 1 untuk pembeli, 1 buat arsip kamu.</w:t>
      </w:r>
    </w:p>
    <w:p>
      <w:pPr>
        <w:spacing w:after="8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