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0A6FB0"/>
          <w:sz w:val="30"/>
        </w:rPr>
        <w:t>CV SINAR ELEKTRIK NUSANTARA</w:t>
      </w:r>
    </w:p>
    <w:p>
      <w:pPr>
        <w:spacing w:after="20"/>
        <w:jc w:val="center"/>
      </w:pPr>
      <w:r>
        <w:rPr>
          <w:b w:val="0"/>
          <w:i w:val="0"/>
          <w:color w:val="5B6675"/>
          <w:sz w:val="18"/>
        </w:rPr>
        <w:t>Jl. Pahlawan No. 45, Surabaya 60174</w:t>
      </w:r>
    </w:p>
    <w:p>
      <w:pPr>
        <w:spacing w:after="20"/>
        <w:jc w:val="center"/>
      </w:pPr>
      <w:r>
        <w:rPr>
          <w:b w:val="0"/>
          <w:i w:val="0"/>
          <w:color w:val="5B6675"/>
          <w:sz w:val="18"/>
        </w:rPr>
        <w:t>Telp/WA: 0812-3311-4455  ·  Email: sales@sinarelektrik.co.id</w:t>
      </w:r>
    </w:p>
    <w:p>
      <w:pPr>
        <w:spacing w:after="200"/>
      </w:pPr>
      <w:r>
        <w:t>________________________________________________________________________________________</w:t>
      </w:r>
    </w:p>
    <w:p>
      <w:pPr>
        <w:spacing w:after="200"/>
        <w:jc w:val="right"/>
      </w:pPr>
      <w:r>
        <w:rPr>
          <w:b w:val="0"/>
          <w:i w:val="0"/>
          <w:color w:val="0A2540"/>
          <w:sz w:val="21"/>
        </w:rPr>
        <w:t>Surabaya, 16 Maret 2026</w:t>
      </w:r>
    </w:p>
    <w:p>
      <w:pPr>
        <w:spacing w:after="20"/>
      </w:pPr>
      <w:r>
        <w:rPr>
          <w:sz w:val="21"/>
        </w:rPr>
        <w:t xml:space="preserve">Nomor       : </w:t>
      </w:r>
      <w:r>
        <w:rPr>
          <w:b w:val="0"/>
          <w:sz w:val="21"/>
        </w:rPr>
        <w:t>018/SP/SEN/III/2026</w:t>
      </w:r>
    </w:p>
    <w:p>
      <w:pPr>
        <w:spacing w:after="20"/>
      </w:pPr>
      <w:r>
        <w:rPr>
          <w:sz w:val="21"/>
        </w:rPr>
        <w:t xml:space="preserve">Lampiran    : </w:t>
      </w:r>
      <w:r>
        <w:rPr>
          <w:b w:val="0"/>
          <w:sz w:val="21"/>
        </w:rPr>
        <w:t>1 berkas (katalog produk)</w:t>
      </w:r>
    </w:p>
    <w:p>
      <w:pPr>
        <w:spacing w:after="20"/>
      </w:pPr>
      <w:r>
        <w:rPr>
          <w:sz w:val="21"/>
        </w:rPr>
        <w:t xml:space="preserve">Hal         : </w:t>
      </w:r>
      <w:r>
        <w:rPr>
          <w:b/>
          <w:sz w:val="21"/>
        </w:rPr>
        <w:t>Penawaran Harga Peralatan Elektronik Kantor</w:t>
      </w:r>
    </w:p>
    <w:p>
      <w:pPr>
        <w:spacing w:after="160"/>
      </w:pPr>
      <w:r>
        <w:rPr>
          <w:b w:val="0"/>
          <w:i w:val="0"/>
          <w:color w:val="0A2540"/>
          <w:sz w:val="22"/>
        </w:rPr>
      </w:r>
    </w:p>
    <w:p>
      <w:pPr>
        <w:spacing w:after="20"/>
      </w:pPr>
      <w:r>
        <w:rPr>
          <w:b/>
          <w:i w:val="0"/>
          <w:color w:val="0A2540"/>
          <w:sz w:val="21"/>
        </w:rPr>
        <w:t>Kepada Yth.</w:t>
      </w:r>
    </w:p>
    <w:p>
      <w:pPr>
        <w:spacing w:after="20"/>
      </w:pPr>
      <w:r>
        <w:rPr>
          <w:b w:val="0"/>
          <w:i w:val="0"/>
          <w:color w:val="0A2540"/>
          <w:sz w:val="21"/>
        </w:rPr>
        <w:t>Bapak Rudi Hartono</w:t>
      </w:r>
    </w:p>
    <w:p>
      <w:pPr>
        <w:spacing w:after="20"/>
      </w:pPr>
      <w:r>
        <w:rPr>
          <w:b w:val="0"/>
          <w:i w:val="0"/>
          <w:color w:val="0A2540"/>
          <w:sz w:val="21"/>
        </w:rPr>
        <w:t>Bagian Umum &amp; Pembelian</w:t>
      </w:r>
    </w:p>
    <w:p>
      <w:pPr>
        <w:spacing w:after="20"/>
      </w:pPr>
      <w:r>
        <w:rPr>
          <w:b w:val="0"/>
          <w:i w:val="0"/>
          <w:color w:val="0A2540"/>
          <w:sz w:val="21"/>
        </w:rPr>
        <w:t>PT Maju Bersama Sentosa</w:t>
      </w:r>
    </w:p>
    <w:p>
      <w:pPr>
        <w:spacing w:after="20"/>
      </w:pPr>
      <w:r>
        <w:rPr>
          <w:b w:val="0"/>
          <w:i w:val="0"/>
          <w:color w:val="0A2540"/>
          <w:sz w:val="21"/>
        </w:rPr>
        <w:t>Jl. Rungkut Industri No. 12, Surabaya</w:t>
      </w:r>
    </w:p>
    <w:p>
      <w:pPr>
        <w:spacing w:after="20"/>
      </w:pPr>
      <w:r>
        <w:rPr>
          <w:b w:val="0"/>
          <w:i w:val="0"/>
          <w:color w:val="0A2540"/>
          <w:sz w:val="21"/>
        </w:rPr>
        <w:t>di tempat</w:t>
      </w:r>
    </w:p>
    <w:p>
      <w:pPr>
        <w:spacing w:after="160"/>
      </w:pPr>
      <w:r>
        <w:rPr>
          <w:b w:val="0"/>
          <w:i w:val="0"/>
          <w:color w:val="0A2540"/>
          <w:sz w:val="22"/>
        </w:rPr>
      </w:r>
    </w:p>
    <w:p>
      <w:pPr>
        <w:spacing w:after="160"/>
      </w:pPr>
      <w:r>
        <w:rPr>
          <w:b w:val="0"/>
          <w:i w:val="0"/>
          <w:color w:val="0A2540"/>
          <w:sz w:val="22"/>
        </w:rPr>
        <w:t>Dengan hormat,</w:t>
      </w:r>
    </w:p>
    <w:p>
      <w:pPr>
        <w:spacing w:after="200"/>
      </w:pPr>
      <w:r>
        <w:rPr>
          <w:b w:val="0"/>
          <w:i w:val="0"/>
          <w:color w:val="0A2540"/>
          <w:sz w:val="22"/>
        </w:rPr>
        <w:t>Sehubungan dengan permintaan penawaran Bapak melalui email tanggal 12 Maret 2026, bersama surat ini kami sampaikan penawaran harga untuk kebutuhan peralatan elektronik kantor sebagai berikut: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80"/>
        <w:gridCol w:w="1680"/>
        <w:gridCol w:w="1680"/>
        <w:gridCol w:w="1680"/>
        <w:gridCol w:w="1680"/>
        <w:gridCol w:w="1680"/>
      </w:tblGrid>
      <w:tr>
        <w:tc>
          <w:tcPr>
            <w:tcW w:type="dxa" w:w="1680"/>
          </w:tcPr>
          <w:p>
            <w:r>
              <w:rPr>
                <w:b/>
                <w:sz w:val="19"/>
              </w:rPr>
              <w:t>No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Nama barang / jasa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Jumlah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Satuan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Harga satuan (Rp)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Total (Rp)</w:t>
            </w:r>
          </w:p>
        </w:tc>
      </w:tr>
      <w:tr>
        <w:tc>
          <w:tcPr>
            <w:tcW w:type="dxa" w:w="1680"/>
          </w:tcPr>
          <w:p>
            <w:r>
              <w:rPr>
                <w:sz w:val="19"/>
              </w:rPr>
              <w:t>1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AC Split 1 PK (termasuk pemasangan)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6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unit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3.450.000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20.700.000</w:t>
            </w:r>
          </w:p>
        </w:tc>
      </w:tr>
      <w:tr>
        <w:tc>
          <w:tcPr>
            <w:tcW w:type="dxa" w:w="1680"/>
          </w:tcPr>
          <w:p>
            <w:r>
              <w:rPr>
                <w:sz w:val="19"/>
              </w:rPr>
              <w:t>2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Kipas angin dinding 16 inci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10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unit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285.000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2.850.000</w:t>
            </w:r>
          </w:p>
        </w:tc>
      </w:tr>
      <w:tr>
        <w:tc>
          <w:tcPr>
            <w:tcW w:type="dxa" w:w="1680"/>
          </w:tcPr>
          <w:p>
            <w:r>
              <w:rPr>
                <w:sz w:val="19"/>
              </w:rPr>
              <w:t>3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Dispenser air panas-dingin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3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unit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1.150.000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3.450.000</w:t>
            </w:r>
          </w:p>
        </w:tc>
      </w:tr>
      <w:tr>
        <w:tc>
          <w:tcPr>
            <w:tcW w:type="dxa" w:w="1680"/>
          </w:tcPr>
          <w:p>
            <w:r>
              <w:rPr>
                <w:sz w:val="19"/>
              </w:rPr>
              <w:t>4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Instalasi kabel &amp; bracket tambahan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1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paket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1.800.000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1.800.000</w:t>
            </w:r>
          </w:p>
        </w:tc>
      </w:tr>
      <w:tr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>
            <w:r>
              <w:rPr>
                <w:b/>
                <w:sz w:val="19"/>
              </w:rPr>
              <w:t>Subtotal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28.800.000</w:t>
            </w:r>
          </w:p>
        </w:tc>
      </w:tr>
      <w:tr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>
            <w:r>
              <w:rPr>
                <w:b/>
                <w:sz w:val="19"/>
              </w:rPr>
              <w:t>Diskon pembelian di atas 15 unit (5%)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-1.440.000</w:t>
            </w:r>
          </w:p>
        </w:tc>
      </w:tr>
      <w:tr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>
            <w:r>
              <w:rPr>
                <w:b/>
                <w:sz w:val="19"/>
              </w:rPr>
              <w:t>Ongkos kirim Surabaya (dalam kota)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Gratis</w:t>
            </w:r>
          </w:p>
        </w:tc>
      </w:tr>
      <w:tr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>
            <w:r>
              <w:rPr>
                <w:b/>
                <w:sz w:val="19"/>
              </w:rPr>
              <w:t>TOTAL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27.360.000</w:t>
            </w:r>
          </w:p>
        </w:tc>
      </w:tr>
    </w:tbl>
    <w:p>
      <w:pPr>
        <w:spacing w:after="200"/>
      </w:pPr>
      <w:r>
        <w:rPr>
          <w:b w:val="0"/>
          <w:i w:val="0"/>
          <w:color w:val="0A2540"/>
          <w:sz w:val="22"/>
        </w:rPr>
      </w:r>
    </w:p>
    <w:p>
      <w:pPr>
        <w:spacing w:after="80"/>
      </w:pPr>
      <w:r>
        <w:rPr>
          <w:b/>
          <w:i w:val="0"/>
          <w:color w:val="0A6FB0"/>
          <w:sz w:val="22"/>
        </w:rPr>
        <w:t>Syarat dan ketentuan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b/>
                <w:sz w:val="19"/>
              </w:rPr>
              <w:t>Masa berlaku penawaran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14 hari sejak tanggal surat ini (s/d 30 Maret 2026)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19"/>
              </w:rPr>
              <w:t>Cara pembayaran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DP 50% saat pesanan disetujui, sisanya setelah pemasangan selesai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19"/>
              </w:rPr>
              <w:t>Waktu pengiriman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7 hari kerja setelah DP diterima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19"/>
              </w:rPr>
              <w:t>Sudah termasuk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Pengiriman dalam kota Surabaya dan pemasangan AC di lokasi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19"/>
              </w:rPr>
              <w:t>Belum termasuk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Penambahan titik listrik baru bila diperlukan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19"/>
              </w:rPr>
              <w:t>Garansi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Unit 12 bulan, pemasangan 3 bulan</w:t>
            </w:r>
          </w:p>
        </w:tc>
      </w:tr>
    </w:tbl>
    <w:p>
      <w:pPr>
        <w:spacing w:after="200"/>
      </w:pPr>
      <w:r>
        <w:rPr>
          <w:b w:val="0"/>
          <w:i w:val="0"/>
          <w:color w:val="0A2540"/>
          <w:sz w:val="22"/>
        </w:rPr>
      </w:r>
    </w:p>
    <w:p>
      <w:pPr>
        <w:spacing w:after="320"/>
      </w:pPr>
      <w:r>
        <w:rPr>
          <w:b w:val="0"/>
          <w:i w:val="0"/>
          <w:color w:val="0A2540"/>
          <w:sz w:val="22"/>
        </w:rPr>
        <w:t>Demikian penawaran ini kami sampaikan. Jumlah maupun spesifikasi masih dapat kami sesuaikan dengan kebutuhan Bapak. Untuk konfirmasi atau survei lokasi, silakan hubungi kami di 0812-3311-4455.</w:t>
      </w:r>
    </w:p>
    <w:p>
      <w:pPr>
        <w:spacing w:after="40"/>
      </w:pPr>
      <w:r>
        <w:rPr>
          <w:b w:val="0"/>
          <w:i w:val="0"/>
          <w:color w:val="0A2540"/>
          <w:sz w:val="21"/>
        </w:rPr>
        <w:t>Hormat kami,</w:t>
      </w:r>
    </w:p>
    <w:p>
      <w:pPr>
        <w:spacing w:after="40"/>
      </w:pPr>
      <w:r>
        <w:rPr>
          <w:b/>
          <w:i w:val="0"/>
          <w:color w:val="0A2540"/>
          <w:sz w:val="21"/>
        </w:rPr>
        <w:t>CV Sinar Elektrik Nusantara</w:t>
      </w:r>
    </w:p>
    <w:p>
      <w:pPr>
        <w:spacing w:after="280"/>
      </w:pPr>
      <w:r>
        <w:rPr>
          <w:b w:val="0"/>
          <w:i w:val="0"/>
          <w:color w:val="0A2540"/>
          <w:sz w:val="21"/>
        </w:rPr>
      </w:r>
    </w:p>
    <w:p>
      <w:pPr>
        <w:spacing w:after="280"/>
      </w:pPr>
      <w:r>
        <w:rPr>
          <w:b w:val="0"/>
          <w:i w:val="0"/>
          <w:color w:val="0A2540"/>
          <w:sz w:val="21"/>
        </w:rPr>
      </w:r>
    </w:p>
    <w:p>
      <w:pPr>
        <w:spacing w:after="40"/>
      </w:pPr>
      <w:r>
        <w:rPr>
          <w:b/>
          <w:i w:val="0"/>
          <w:color w:val="0A2540"/>
          <w:sz w:val="21"/>
        </w:rPr>
        <w:t>(Dewi Anggraini)</w:t>
      </w:r>
    </w:p>
    <w:p>
      <w:pPr>
        <w:spacing w:after="40"/>
      </w:pPr>
      <w:r>
        <w:rPr>
          <w:b w:val="0"/>
          <w:i w:val="0"/>
          <w:color w:val="0A2540"/>
          <w:sz w:val="21"/>
        </w:rPr>
        <w:t>Manajer Penjualan</w:t>
      </w:r>
    </w:p>
    <w:p>
      <w:pPr>
        <w:spacing w:after="120"/>
      </w:pPr>
      <w:r>
        <w:rPr>
          <w:b w:val="0"/>
          <w:i w:val="0"/>
          <w:color w:val="0A2540"/>
          <w:sz w:val="22"/>
        </w:rPr>
      </w:r>
    </w:p>
    <w:p>
      <w:pPr>
        <w:spacing w:after="120"/>
      </w:pPr>
      <w:r>
        <w:rPr>
          <w:b w:val="0"/>
          <w:i/>
          <w:color w:val="B45309"/>
          <w:sz w:val="17"/>
        </w:rPr>
        <w:t>Perhatikan tiga hal yang bikin penawaran ini dianggap serius: nomor surat yang berurutan, masa berlaku dengan tanggal pasti, dan baris "belum termasuk" yang jujur di depan.</w:t>
      </w:r>
    </w:p>
    <w:p>
      <w:pPr>
        <w:spacing w:after="120"/>
        <w:jc w:val="center"/>
      </w:pPr>
      <w:r>
        <w:rPr>
          <w:b w:val="0"/>
          <w:i w:val="0"/>
          <w:color w:val="5B6675"/>
          <w:sz w:val="16"/>
        </w:rPr>
        <w:t>Template gratis dari Niagawan — niagawan.com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